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F" w:rsidRPr="004F377F" w:rsidRDefault="00FC1BB8" w:rsidP="004F377F">
      <w:pPr>
        <w:spacing w:after="0"/>
        <w:jc w:val="center"/>
        <w:rPr>
          <w:rFonts w:ascii="Cambria" w:eastAsia="Times New Roman" w:hAnsi="Cambria" w:cs="Arial"/>
          <w:b/>
          <w:bCs/>
          <w:sz w:val="28"/>
          <w:szCs w:val="24"/>
        </w:rPr>
      </w:pPr>
      <w:r w:rsidRPr="004F377F">
        <w:rPr>
          <w:rFonts w:ascii="Cambria" w:eastAsia="Times New Roman" w:hAnsi="Cambria" w:cs="Arial"/>
          <w:b/>
          <w:bCs/>
          <w:sz w:val="28"/>
          <w:szCs w:val="24"/>
          <w:u w:val="single"/>
        </w:rPr>
        <w:t>19. Prāta sporta spēles „Zemgale-2019</w:t>
      </w:r>
      <w:r w:rsidR="009914BB" w:rsidRPr="004F377F">
        <w:rPr>
          <w:rFonts w:ascii="Cambria" w:eastAsia="Times New Roman" w:hAnsi="Cambria" w:cs="Arial"/>
          <w:b/>
          <w:bCs/>
          <w:sz w:val="28"/>
          <w:szCs w:val="24"/>
          <w:u w:val="single"/>
        </w:rPr>
        <w:t>"</w:t>
      </w:r>
      <w:r w:rsidR="00041711" w:rsidRPr="004F377F">
        <w:rPr>
          <w:rFonts w:ascii="Cambria" w:eastAsia="Times New Roman" w:hAnsi="Cambria" w:cs="Arial"/>
          <w:b/>
          <w:bCs/>
          <w:sz w:val="28"/>
          <w:szCs w:val="24"/>
        </w:rPr>
        <w:t xml:space="preserve"> </w:t>
      </w:r>
    </w:p>
    <w:p w:rsidR="004F377F" w:rsidRDefault="00CD746F" w:rsidP="004F377F">
      <w:pPr>
        <w:spacing w:after="0"/>
        <w:ind w:left="709"/>
        <w:jc w:val="center"/>
      </w:pPr>
      <w:r w:rsidRPr="004F377F">
        <w:rPr>
          <w:rFonts w:ascii="Cambria" w:eastAsia="Times New Roman" w:hAnsi="Cambria" w:cs="Arial"/>
          <w:b/>
          <w:bCs/>
          <w:sz w:val="28"/>
        </w:rPr>
        <w:t>NOLIKUMI</w:t>
      </w:r>
      <w:r w:rsidR="00041711">
        <w:rPr>
          <w:rFonts w:ascii="Cambria" w:eastAsia="Times New Roman" w:hAnsi="Cambria" w:cs="Arial"/>
          <w:b/>
          <w:bCs/>
        </w:rPr>
        <w:t xml:space="preserve"> </w:t>
      </w:r>
      <w:r w:rsidR="004F377F">
        <w:rPr>
          <w:rFonts w:ascii="Cambria" w:eastAsia="Times New Roman" w:hAnsi="Cambria" w:cs="Arial"/>
          <w:b/>
          <w:bCs/>
        </w:rPr>
        <w:t xml:space="preserve">(skatīt arī </w:t>
      </w:r>
      <w:hyperlink r:id="rId7" w:history="1">
        <w:r w:rsidR="004F377F" w:rsidRPr="004D43A5">
          <w:rPr>
            <w:rStyle w:val="Hyperlink"/>
          </w:rPr>
          <w:t>http://www.dobelesizglitiba.lv/lv/pr%C4%81ta-sporta-sp%C4%93les</w:t>
        </w:r>
      </w:hyperlink>
      <w:r w:rsidR="004F377F">
        <w:t>)</w:t>
      </w:r>
    </w:p>
    <w:p w:rsidR="004F377F" w:rsidRDefault="004F377F" w:rsidP="004F377F">
      <w:pPr>
        <w:spacing w:after="0"/>
        <w:jc w:val="center"/>
        <w:rPr>
          <w:rFonts w:ascii="Cambria" w:eastAsia="Times New Roman" w:hAnsi="Cambria" w:cs="Arial"/>
          <w:b/>
          <w:bCs/>
        </w:rPr>
      </w:pPr>
      <w:r>
        <w:t>P</w:t>
      </w:r>
      <w:r w:rsidR="009914BB" w:rsidRPr="00D2345D">
        <w:rPr>
          <w:rFonts w:ascii="Cambria" w:eastAsia="Times New Roman" w:hAnsi="Cambria" w:cs="Arial"/>
          <w:bCs/>
        </w:rPr>
        <w:t>ieteikumus sūtīt uz</w:t>
      </w:r>
      <w:r>
        <w:rPr>
          <w:rFonts w:ascii="Cambria" w:eastAsia="Times New Roman" w:hAnsi="Cambria" w:cs="Arial"/>
          <w:b/>
          <w:bCs/>
        </w:rPr>
        <w:t xml:space="preserve"> </w:t>
      </w:r>
      <w:r w:rsidR="009914BB" w:rsidRPr="009914BB">
        <w:rPr>
          <w:rFonts w:ascii="Cambria" w:eastAsia="Times New Roman" w:hAnsi="Cambria" w:cs="Arial"/>
          <w:b/>
          <w:bCs/>
        </w:rPr>
        <w:t>e-pastu</w:t>
      </w:r>
      <w:r>
        <w:rPr>
          <w:rFonts w:ascii="Cambria" w:eastAsia="Times New Roman" w:hAnsi="Cambria" w:cs="Arial"/>
          <w:b/>
          <w:bCs/>
        </w:rPr>
        <w:t>:</w:t>
      </w:r>
      <w:r w:rsidR="009914BB" w:rsidRPr="009914BB">
        <w:rPr>
          <w:rFonts w:ascii="Cambria" w:eastAsia="Times New Roman" w:hAnsi="Cambria" w:cs="Arial"/>
          <w:b/>
          <w:bCs/>
        </w:rPr>
        <w:t xml:space="preserve"> </w:t>
      </w:r>
      <w:hyperlink r:id="rId8" w:history="1">
        <w:r w:rsidRPr="004D43A5">
          <w:rPr>
            <w:rStyle w:val="Hyperlink"/>
            <w:rFonts w:ascii="Cambria" w:eastAsia="Times New Roman" w:hAnsi="Cambria" w:cs="Arial"/>
            <w:b/>
            <w:bCs/>
          </w:rPr>
          <w:t>prataspeles.dobele@gmail.com</w:t>
        </w:r>
      </w:hyperlink>
      <w:r>
        <w:rPr>
          <w:rFonts w:ascii="Cambria" w:eastAsia="Times New Roman" w:hAnsi="Cambria" w:cs="Arial"/>
          <w:b/>
          <w:bCs/>
        </w:rPr>
        <w:t xml:space="preserve"> </w:t>
      </w:r>
      <w:r w:rsidR="009914BB" w:rsidRPr="009914BB">
        <w:rPr>
          <w:rFonts w:ascii="Cambria" w:eastAsia="Times New Roman" w:hAnsi="Cambria" w:cs="Arial"/>
          <w:b/>
          <w:bCs/>
        </w:rPr>
        <w:t xml:space="preserve"> </w:t>
      </w:r>
      <w:r w:rsidR="005D5AB1">
        <w:rPr>
          <w:rFonts w:ascii="Cambria" w:eastAsia="Times New Roman" w:hAnsi="Cambria" w:cs="Arial"/>
          <w:b/>
          <w:bCs/>
          <w:color w:val="FF0000"/>
        </w:rPr>
        <w:t>līdz 14</w:t>
      </w:r>
      <w:r w:rsidR="009914BB" w:rsidRPr="009914BB">
        <w:rPr>
          <w:rFonts w:ascii="Cambria" w:eastAsia="Times New Roman" w:hAnsi="Cambria" w:cs="Arial"/>
          <w:b/>
          <w:bCs/>
          <w:color w:val="FF0000"/>
        </w:rPr>
        <w:t>.oktobrim</w:t>
      </w:r>
      <w:r>
        <w:rPr>
          <w:rFonts w:ascii="Cambria" w:eastAsia="Times New Roman" w:hAnsi="Cambria" w:cs="Arial"/>
          <w:b/>
          <w:bCs/>
        </w:rPr>
        <w:t>.</w:t>
      </w:r>
    </w:p>
    <w:p w:rsidR="00670938" w:rsidRPr="004F377F" w:rsidRDefault="007F3FDF" w:rsidP="004F377F">
      <w:pPr>
        <w:jc w:val="center"/>
        <w:rPr>
          <w:rFonts w:ascii="Cambria" w:eastAsia="Times New Roman" w:hAnsi="Cambria" w:cs="Arial"/>
          <w:b/>
          <w:bCs/>
        </w:rPr>
      </w:pPr>
      <w:r w:rsidRPr="007F3FDF">
        <w:rPr>
          <w:rFonts w:asciiTheme="majorHAnsi" w:hAnsiTheme="majorHAnsi"/>
        </w:rPr>
        <w:t xml:space="preserve"> </w:t>
      </w:r>
      <w:r w:rsidR="003C63A0">
        <w:rPr>
          <w:rFonts w:asciiTheme="majorHAnsi" w:hAnsiTheme="majorHAnsi"/>
        </w:rPr>
        <w:t>Dalībniekus piesaka</w:t>
      </w:r>
      <w:r w:rsidR="006D218C" w:rsidRPr="006D218C">
        <w:rPr>
          <w:rFonts w:asciiTheme="majorHAnsi" w:hAnsiTheme="majorHAnsi"/>
        </w:rPr>
        <w:t>, norādot dalībniek</w:t>
      </w:r>
      <w:r w:rsidR="009E2FA8">
        <w:rPr>
          <w:rFonts w:asciiTheme="majorHAnsi" w:hAnsiTheme="majorHAnsi"/>
        </w:rPr>
        <w:t>a vārdu, uzvārdu, dzimšanas gadu</w:t>
      </w:r>
      <w:r w:rsidR="006D218C" w:rsidRPr="006D218C">
        <w:rPr>
          <w:rFonts w:asciiTheme="majorHAnsi" w:hAnsiTheme="majorHAnsi"/>
        </w:rPr>
        <w:t xml:space="preserve">, skolu, klasi un tās personas vārdu, uzvārdu, kura pilnvarota pavadīt dalībnieku uz </w:t>
      </w:r>
      <w:r w:rsidR="006D218C">
        <w:rPr>
          <w:rFonts w:asciiTheme="majorHAnsi" w:hAnsiTheme="majorHAnsi"/>
        </w:rPr>
        <w:t xml:space="preserve">spēlēm, </w:t>
      </w:r>
      <w:r w:rsidR="00563EF7">
        <w:rPr>
          <w:rFonts w:asciiTheme="majorHAnsi" w:hAnsiTheme="majorHAnsi"/>
        </w:rPr>
        <w:t>sacensībām</w:t>
      </w:r>
      <w:r w:rsidR="006D218C" w:rsidRPr="006D218C">
        <w:rPr>
          <w:rFonts w:asciiTheme="majorHAnsi" w:hAnsiTheme="majorHAnsi"/>
        </w:rPr>
        <w:t xml:space="preserve">. </w:t>
      </w:r>
      <w:r w:rsidR="004F377F" w:rsidRPr="004F377F">
        <w:rPr>
          <w:rFonts w:asciiTheme="majorHAnsi" w:hAnsiTheme="majorHAnsi"/>
          <w:b/>
        </w:rPr>
        <w:t>Informācija pa</w:t>
      </w:r>
      <w:proofErr w:type="gramStart"/>
      <w:r w:rsidR="004F377F" w:rsidRPr="004F377F">
        <w:rPr>
          <w:rFonts w:asciiTheme="majorHAnsi" w:hAnsiTheme="majorHAnsi"/>
          <w:b/>
        </w:rPr>
        <w:t xml:space="preserve">  </w:t>
      </w:r>
      <w:proofErr w:type="gramEnd"/>
      <w:r w:rsidR="004F377F" w:rsidRPr="004F377F">
        <w:rPr>
          <w:rFonts w:asciiTheme="majorHAnsi" w:hAnsiTheme="majorHAnsi"/>
          <w:b/>
        </w:rPr>
        <w:t>tālruni:</w:t>
      </w:r>
      <w:r w:rsidR="004F377F" w:rsidRPr="004F377F">
        <w:rPr>
          <w:rFonts w:asciiTheme="majorHAnsi" w:hAnsiTheme="majorHAnsi"/>
          <w:b/>
        </w:rPr>
        <w:tab/>
      </w:r>
      <w:r w:rsidRPr="004F377F">
        <w:rPr>
          <w:rFonts w:asciiTheme="majorHAnsi" w:hAnsiTheme="majorHAnsi"/>
          <w:b/>
        </w:rPr>
        <w:t>29545264</w:t>
      </w:r>
    </w:p>
    <w:tbl>
      <w:tblPr>
        <w:tblW w:w="15310" w:type="dxa"/>
        <w:tblInd w:w="-601" w:type="dxa"/>
        <w:tblLayout w:type="fixed"/>
        <w:tblLook w:val="04A0"/>
      </w:tblPr>
      <w:tblGrid>
        <w:gridCol w:w="1418"/>
        <w:gridCol w:w="4678"/>
        <w:gridCol w:w="850"/>
        <w:gridCol w:w="3686"/>
        <w:gridCol w:w="2835"/>
        <w:gridCol w:w="1843"/>
      </w:tblGrid>
      <w:tr w:rsidR="00FC1BB8" w:rsidRPr="006434A7" w:rsidTr="004F377F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Datums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Pasākums vai aktivitāte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B85FA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Laiks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Mērķauditorija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BB" w:rsidRPr="00FC1BB8" w:rsidRDefault="009914BB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FC1BB8">
              <w:rPr>
                <w:rFonts w:ascii="Cambria" w:eastAsia="Times New Roman" w:hAnsi="Cambria" w:cs="Arial"/>
                <w:b/>
                <w:bCs/>
                <w:color w:val="000000"/>
              </w:rPr>
              <w:t>Atbildīgais</w:t>
            </w:r>
          </w:p>
        </w:tc>
      </w:tr>
      <w:tr w:rsidR="004F377F" w:rsidRPr="006434A7" w:rsidTr="004F377F">
        <w:trPr>
          <w:trHeight w:hRule="exact"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377F" w:rsidRPr="004F377F" w:rsidRDefault="004F377F" w:rsidP="004F377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</w:rPr>
            </w:pPr>
            <w:r w:rsidRPr="004F377F">
              <w:rPr>
                <w:rFonts w:ascii="Cambria" w:eastAsia="Times New Roman" w:hAnsi="Cambria" w:cs="Arial"/>
                <w:b/>
                <w:color w:val="000000"/>
              </w:rPr>
              <w:t>Oktobrī</w:t>
            </w:r>
          </w:p>
        </w:tc>
      </w:tr>
      <w:tr w:rsidR="00805C61" w:rsidRPr="006434A7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9914BB" w:rsidRDefault="00805C61" w:rsidP="004F37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16.</w:t>
            </w:r>
            <w:r w:rsidR="0096591F">
              <w:rPr>
                <w:rFonts w:ascii="Cambria" w:eastAsia="Times New Roman" w:hAnsi="Cambria" w:cs="Arial"/>
                <w:color w:val="000000"/>
              </w:rPr>
              <w:t>okt.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</w:rPr>
              <w:t>(TR</w:t>
            </w:r>
            <w:r w:rsidRPr="009914BB">
              <w:rPr>
                <w:rFonts w:ascii="Cambria" w:eastAsia="Times New Roman" w:hAnsi="Cambria" w:cs="Arial"/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9914BB" w:rsidRDefault="00805C61" w:rsidP="00563EF7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Krustvārdu mīkl</w:t>
            </w:r>
            <w:r>
              <w:rPr>
                <w:rFonts w:ascii="Cambria" w:eastAsia="Times New Roman" w:hAnsi="Cambria" w:cs="Arial"/>
                <w:color w:val="000000"/>
              </w:rPr>
              <w:t xml:space="preserve">u </w:t>
            </w:r>
            <w:r w:rsidR="00563EF7">
              <w:rPr>
                <w:rFonts w:ascii="Cambria" w:eastAsia="Times New Roman" w:hAnsi="Cambria" w:cs="Arial"/>
                <w:color w:val="000000"/>
              </w:rPr>
              <w:t>risināšana</w:t>
            </w:r>
            <w:r>
              <w:rPr>
                <w:rFonts w:ascii="Cambria" w:eastAsia="Times New Roman" w:hAnsi="Cambria" w:cs="Arial"/>
                <w:color w:val="000000"/>
              </w:rPr>
              <w:t xml:space="preserve"> 3.-4.klasēm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9914BB" w:rsidRDefault="00805C61" w:rsidP="003C5591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9:</w:t>
            </w:r>
            <w:r w:rsidRPr="009914BB">
              <w:rPr>
                <w:rFonts w:ascii="Cambria" w:eastAsia="Times New Roman" w:hAnsi="Cambria" w:cs="Arial"/>
                <w:color w:val="000000"/>
              </w:rPr>
              <w:t>00</w:t>
            </w:r>
            <w:r>
              <w:rPr>
                <w:rFonts w:ascii="Cambria" w:eastAsia="Times New Roman" w:hAnsi="Cambria" w:cs="Arial"/>
                <w:color w:val="000000"/>
              </w:rPr>
              <w:t>-12:00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9914BB" w:rsidRDefault="00805C61" w:rsidP="00B85FA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 xml:space="preserve">Dobeles </w:t>
            </w:r>
            <w:r>
              <w:rPr>
                <w:rFonts w:ascii="Cambria" w:eastAsia="Times New Roman" w:hAnsi="Cambria" w:cs="Arial"/>
                <w:color w:val="000000"/>
              </w:rPr>
              <w:t>novada skolās</w:t>
            </w:r>
            <w:r w:rsidR="00B85FAF">
              <w:rPr>
                <w:rFonts w:ascii="Cambria" w:eastAsia="Times New Roman" w:hAnsi="Cambria" w:cs="Arial"/>
                <w:color w:val="000000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</w:rPr>
              <w:t>(informācija tiks izsūtīta elektroniski uz skolām)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9914BB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3.-4.klašu skolēni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Anita Celmiņa</w:t>
            </w:r>
          </w:p>
          <w:p w:rsidR="00805C61" w:rsidRPr="009914BB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Sarmīte Dude</w:t>
            </w:r>
          </w:p>
        </w:tc>
      </w:tr>
      <w:tr w:rsidR="009B58EB" w:rsidRPr="006434A7" w:rsidTr="009B58EB">
        <w:trPr>
          <w:trHeight w:hRule="exact" w:val="1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B58EB" w:rsidRPr="006434A7" w:rsidRDefault="009B58EB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805C61" w:rsidRPr="006434A7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</w:rPr>
              <w:t>17</w:t>
            </w:r>
            <w:r w:rsidRPr="006434A7">
              <w:rPr>
                <w:rFonts w:ascii="Cambria" w:eastAsia="Times New Roman" w:hAnsi="Cambria" w:cs="Arial"/>
              </w:rPr>
              <w:t>.</w:t>
            </w:r>
            <w:r w:rsidR="0096591F">
              <w:rPr>
                <w:rFonts w:ascii="Cambria" w:eastAsia="Times New Roman" w:hAnsi="Cambria" w:cs="Arial"/>
              </w:rPr>
              <w:t>okt.</w:t>
            </w:r>
            <w:r w:rsidR="00563EF7">
              <w:rPr>
                <w:rFonts w:ascii="Cambria" w:eastAsia="Times New Roman" w:hAnsi="Cambria" w:cs="Arial"/>
              </w:rPr>
              <w:t xml:space="preserve"> </w:t>
            </w:r>
            <w:r w:rsidRPr="006434A7">
              <w:rPr>
                <w:rFonts w:ascii="Cambria" w:eastAsia="Times New Roman" w:hAnsi="Cambria" w:cs="Arial"/>
              </w:rPr>
              <w:t>(CE)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Default="00805C61" w:rsidP="00805C61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Konstruēšanas spēle „Rādi, ko tu vari!”</w:t>
            </w:r>
          </w:p>
          <w:p w:rsidR="00805C61" w:rsidRPr="004F377F" w:rsidRDefault="00805C61" w:rsidP="00805C61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</w:rPr>
            </w:pPr>
            <w:r w:rsidRPr="004F377F">
              <w:rPr>
                <w:rFonts w:ascii="Cambria" w:eastAsia="Times New Roman" w:hAnsi="Cambria" w:cs="Arial"/>
                <w:i/>
                <w:color w:val="000000"/>
              </w:rPr>
              <w:t>(R</w:t>
            </w:r>
            <w:r w:rsidR="00B85FAF" w:rsidRPr="004F377F">
              <w:rPr>
                <w:rFonts w:ascii="Cambria" w:eastAsia="Times New Roman" w:hAnsi="Cambria" w:cs="Arial"/>
                <w:i/>
                <w:color w:val="000000"/>
              </w:rPr>
              <w:t>eģistrēšanās</w:t>
            </w:r>
            <w:r w:rsidRPr="004F377F">
              <w:rPr>
                <w:rFonts w:ascii="Cambria" w:eastAsia="Times New Roman" w:hAnsi="Cambria" w:cs="Arial"/>
                <w:i/>
                <w:color w:val="000000"/>
              </w:rPr>
              <w:t xml:space="preserve"> 9:40-10:00)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805C61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10:</w:t>
            </w:r>
            <w:r w:rsidRPr="006434A7">
              <w:rPr>
                <w:rFonts w:ascii="Cambria" w:eastAsia="Times New Roman" w:hAnsi="Cambria" w:cs="Arial"/>
                <w:color w:val="00000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Dobeles Amatniecības un vispārizglītojošā vidusskola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7F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PII</w:t>
            </w:r>
            <w:r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FC1BB8">
              <w:rPr>
                <w:rFonts w:ascii="Cambria" w:eastAsia="Times New Roman" w:hAnsi="Cambria" w:cs="Arial"/>
                <w:b/>
                <w:color w:val="000000"/>
              </w:rPr>
              <w:t>6-gadīgo</w:t>
            </w:r>
            <w:r>
              <w:rPr>
                <w:rFonts w:ascii="Cambria" w:eastAsia="Times New Roman" w:hAnsi="Cambria" w:cs="Arial"/>
                <w:color w:val="000000"/>
              </w:rPr>
              <w:t xml:space="preserve"> bērnu </w:t>
            </w:r>
            <w:r w:rsidRPr="006434A7">
              <w:rPr>
                <w:rFonts w:ascii="Cambria" w:eastAsia="Times New Roman" w:hAnsi="Cambria" w:cs="Arial"/>
                <w:color w:val="000000"/>
              </w:rPr>
              <w:t>komandas</w:t>
            </w:r>
            <w:r>
              <w:rPr>
                <w:rFonts w:ascii="Cambria" w:eastAsia="Times New Roman" w:hAnsi="Cambria" w:cs="Arial"/>
                <w:color w:val="000000"/>
              </w:rPr>
              <w:t xml:space="preserve"> </w:t>
            </w:r>
          </w:p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(komandā 3</w:t>
            </w:r>
            <w:r w:rsidR="004F377F">
              <w:rPr>
                <w:rFonts w:ascii="Cambria" w:eastAsia="Times New Roman" w:hAnsi="Cambria" w:cs="Arial"/>
                <w:color w:val="000000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</w:rPr>
              <w:t>bērni)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Māra Silova</w:t>
            </w:r>
          </w:p>
        </w:tc>
      </w:tr>
      <w:tr w:rsidR="00805C61" w:rsidRPr="006434A7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Default="00805C61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17</w:t>
            </w:r>
            <w:r w:rsidRPr="006434A7">
              <w:rPr>
                <w:rFonts w:ascii="Cambria" w:eastAsia="Times New Roman" w:hAnsi="Cambria" w:cs="Arial"/>
              </w:rPr>
              <w:t>.</w:t>
            </w:r>
            <w:r w:rsidR="0096591F">
              <w:rPr>
                <w:rFonts w:ascii="Cambria" w:eastAsia="Times New Roman" w:hAnsi="Cambria" w:cs="Arial"/>
              </w:rPr>
              <w:t>okt.</w:t>
            </w:r>
            <w:r w:rsidR="00563EF7">
              <w:rPr>
                <w:rFonts w:ascii="Cambria" w:eastAsia="Times New Roman" w:hAnsi="Cambria" w:cs="Arial"/>
              </w:rPr>
              <w:t xml:space="preserve"> </w:t>
            </w:r>
            <w:r w:rsidRPr="006434A7">
              <w:rPr>
                <w:rFonts w:ascii="Cambria" w:eastAsia="Times New Roman" w:hAnsi="Cambria" w:cs="Arial"/>
              </w:rPr>
              <w:t>(CE)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4F377F" w:rsidRDefault="00672211" w:rsidP="00271EDE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F377F">
              <w:rPr>
                <w:rFonts w:ascii="Cambria" w:eastAsia="Times New Roman" w:hAnsi="Cambria" w:cs="Arial"/>
                <w:color w:val="000000"/>
              </w:rPr>
              <w:t xml:space="preserve">Dambrete 6 </w:t>
            </w:r>
            <w:r w:rsidR="00805C61" w:rsidRPr="004F377F">
              <w:rPr>
                <w:rFonts w:ascii="Cambria" w:eastAsia="Times New Roman" w:hAnsi="Cambria" w:cs="Arial"/>
                <w:color w:val="000000"/>
              </w:rPr>
              <w:t>gadīgajiem</w:t>
            </w:r>
            <w:r w:rsidR="00484917" w:rsidRPr="004F377F">
              <w:rPr>
                <w:rFonts w:ascii="Cambria" w:eastAsia="Times New Roman" w:hAnsi="Cambria" w:cs="Arial"/>
                <w:color w:val="000000"/>
              </w:rPr>
              <w:t xml:space="preserve"> bērniem</w:t>
            </w:r>
          </w:p>
          <w:p w:rsidR="00805C61" w:rsidRPr="004F377F" w:rsidRDefault="00805C61" w:rsidP="00805C61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</w:rPr>
            </w:pPr>
            <w:r w:rsidRPr="004F377F">
              <w:rPr>
                <w:rFonts w:ascii="Cambria" w:eastAsia="Times New Roman" w:hAnsi="Cambria" w:cs="Arial"/>
                <w:i/>
                <w:color w:val="000000"/>
              </w:rPr>
              <w:t>(R</w:t>
            </w:r>
            <w:r w:rsidR="00B85FAF" w:rsidRPr="004F377F">
              <w:rPr>
                <w:rFonts w:ascii="Cambria" w:eastAsia="Times New Roman" w:hAnsi="Cambria" w:cs="Arial"/>
                <w:i/>
                <w:color w:val="000000"/>
              </w:rPr>
              <w:t>eģistrēšanās</w:t>
            </w:r>
            <w:r w:rsidRPr="004F377F">
              <w:rPr>
                <w:rFonts w:ascii="Cambria" w:eastAsia="Times New Roman" w:hAnsi="Cambria" w:cs="Arial"/>
                <w:i/>
                <w:color w:val="000000"/>
              </w:rPr>
              <w:t xml:space="preserve"> 9:40-10:00)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271EDE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10:</w:t>
            </w:r>
            <w:r w:rsidRPr="006434A7">
              <w:rPr>
                <w:rFonts w:ascii="Cambria" w:eastAsia="Times New Roman" w:hAnsi="Cambria" w:cs="Arial"/>
                <w:color w:val="00000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Dobeles Amatniecības un vispārizglītojošā vidusskola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 xml:space="preserve">PII </w:t>
            </w:r>
            <w:r w:rsidRPr="004F377F">
              <w:rPr>
                <w:rFonts w:ascii="Cambria" w:eastAsia="Times New Roman" w:hAnsi="Cambria" w:cs="Arial"/>
                <w:b/>
                <w:color w:val="000000"/>
              </w:rPr>
              <w:t>6-gadīgo</w:t>
            </w:r>
            <w:r w:rsidRPr="006434A7">
              <w:rPr>
                <w:rFonts w:ascii="Cambria" w:eastAsia="Times New Roman" w:hAnsi="Cambria" w:cs="Arial"/>
                <w:color w:val="000000"/>
              </w:rPr>
              <w:t xml:space="preserve"> bērnu komandas</w:t>
            </w:r>
          </w:p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(komandā 2bērni)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Tatjana Arole</w:t>
            </w:r>
          </w:p>
        </w:tc>
      </w:tr>
      <w:tr w:rsidR="00805C61" w:rsidRPr="006434A7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9914BB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17</w:t>
            </w:r>
            <w:r w:rsidRPr="006434A7">
              <w:rPr>
                <w:rFonts w:ascii="Cambria" w:eastAsia="Times New Roman" w:hAnsi="Cambria" w:cs="Arial"/>
              </w:rPr>
              <w:t>.</w:t>
            </w:r>
            <w:r w:rsidR="0096591F">
              <w:rPr>
                <w:rFonts w:ascii="Cambria" w:eastAsia="Times New Roman" w:hAnsi="Cambria" w:cs="Arial"/>
              </w:rPr>
              <w:t>okt.</w:t>
            </w:r>
            <w:r w:rsidR="00563EF7">
              <w:rPr>
                <w:rFonts w:ascii="Cambria" w:eastAsia="Times New Roman" w:hAnsi="Cambria" w:cs="Arial"/>
              </w:rPr>
              <w:t xml:space="preserve"> </w:t>
            </w:r>
            <w:r w:rsidRPr="006434A7">
              <w:rPr>
                <w:rFonts w:ascii="Cambria" w:eastAsia="Times New Roman" w:hAnsi="Cambria" w:cs="Arial"/>
              </w:rPr>
              <w:t>(CE)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40" w:rsidRPr="003D0040" w:rsidRDefault="00805C61" w:rsidP="003D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 w:hanging="425"/>
              <w:rPr>
                <w:rFonts w:ascii="Cambria" w:eastAsia="Times New Roman" w:hAnsi="Cambria" w:cs="Arial"/>
                <w:color w:val="000000"/>
              </w:rPr>
            </w:pPr>
            <w:r w:rsidRPr="003D0040">
              <w:rPr>
                <w:rFonts w:ascii="Cambria" w:eastAsia="Times New Roman" w:hAnsi="Cambria" w:cs="Arial"/>
                <w:color w:val="000000"/>
              </w:rPr>
              <w:t>Domino</w:t>
            </w:r>
            <w:r w:rsidR="00847BEE" w:rsidRPr="003D0040">
              <w:rPr>
                <w:rFonts w:ascii="Cambria" w:eastAsia="Times New Roman" w:hAnsi="Cambria" w:cs="Arial"/>
                <w:color w:val="000000"/>
              </w:rPr>
              <w:t xml:space="preserve"> 2.klašu komandas +</w:t>
            </w:r>
          </w:p>
          <w:p w:rsidR="00805C61" w:rsidRPr="004F377F" w:rsidRDefault="00847BEE" w:rsidP="004F377F">
            <w:pPr>
              <w:pStyle w:val="ListParagraph"/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404"/>
              <w:rPr>
                <w:rFonts w:ascii="Cambria" w:eastAsia="Times New Roman" w:hAnsi="Cambria" w:cs="Arial"/>
                <w:color w:val="000000"/>
              </w:rPr>
            </w:pPr>
            <w:r w:rsidRPr="003D0040">
              <w:rPr>
                <w:rFonts w:ascii="Cambria" w:eastAsia="Times New Roman" w:hAnsi="Cambria" w:cs="Arial"/>
                <w:color w:val="000000"/>
              </w:rPr>
              <w:t>pavadošo pedagogu individuālās domino sacensības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="00805C61" w:rsidRPr="004F377F">
              <w:rPr>
                <w:rFonts w:ascii="Cambria" w:eastAsia="Times New Roman" w:hAnsi="Cambria" w:cs="Arial"/>
                <w:i/>
                <w:color w:val="000000"/>
                <w:sz w:val="24"/>
              </w:rPr>
              <w:t>(</w:t>
            </w:r>
            <w:r w:rsidR="00805C61" w:rsidRPr="004F377F">
              <w:rPr>
                <w:rFonts w:ascii="Cambria" w:eastAsia="Times New Roman" w:hAnsi="Cambria" w:cs="Arial"/>
                <w:i/>
                <w:color w:val="000000"/>
                <w:szCs w:val="20"/>
              </w:rPr>
              <w:t>R</w:t>
            </w:r>
            <w:r w:rsidR="00B85FAF" w:rsidRPr="004F377F">
              <w:rPr>
                <w:rFonts w:ascii="Cambria" w:eastAsia="Times New Roman" w:hAnsi="Cambria" w:cs="Arial"/>
                <w:i/>
                <w:color w:val="000000"/>
                <w:szCs w:val="20"/>
              </w:rPr>
              <w:t>eģistrēšanās</w:t>
            </w:r>
            <w:r w:rsidR="00563EF7" w:rsidRPr="004F377F">
              <w:rPr>
                <w:rFonts w:ascii="Cambria" w:eastAsia="Times New Roman" w:hAnsi="Cambria" w:cs="Arial"/>
                <w:i/>
                <w:color w:val="000000"/>
                <w:szCs w:val="20"/>
              </w:rPr>
              <w:t xml:space="preserve"> 13:15</w:t>
            </w:r>
            <w:r w:rsidR="00805C61" w:rsidRPr="004F377F">
              <w:rPr>
                <w:rFonts w:ascii="Cambria" w:eastAsia="Times New Roman" w:hAnsi="Cambria" w:cs="Arial"/>
                <w:i/>
                <w:color w:val="000000"/>
                <w:szCs w:val="20"/>
              </w:rPr>
              <w:t>-13:30)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805C61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13:3</w:t>
            </w:r>
            <w:r w:rsidRPr="006434A7">
              <w:rPr>
                <w:rFonts w:ascii="Cambria" w:eastAsia="Times New Roman" w:hAnsi="Cambria" w:cs="Arial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Dobeles Amatniecības un vispārizglītojošā vidusskola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F377F">
              <w:rPr>
                <w:rFonts w:ascii="Cambria" w:eastAsia="Times New Roman" w:hAnsi="Cambria" w:cs="Arial"/>
                <w:b/>
                <w:color w:val="000000"/>
              </w:rPr>
              <w:t>2.klašu</w:t>
            </w:r>
            <w:r w:rsidRPr="006434A7">
              <w:rPr>
                <w:rFonts w:ascii="Cambria" w:eastAsia="Times New Roman" w:hAnsi="Cambria" w:cs="Arial"/>
                <w:color w:val="000000"/>
              </w:rPr>
              <w:t xml:space="preserve"> komandas</w:t>
            </w:r>
          </w:p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(komandā 2</w:t>
            </w:r>
            <w:r w:rsidR="0079153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</w:rPr>
              <w:t>bērni)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="00847BEE">
              <w:rPr>
                <w:rFonts w:ascii="Cambria" w:eastAsia="Times New Roman" w:hAnsi="Cambria" w:cs="Arial"/>
                <w:color w:val="000000"/>
              </w:rPr>
              <w:t>pedagogi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1" w:rsidRPr="006434A7" w:rsidRDefault="00805C61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6434A7">
              <w:rPr>
                <w:rFonts w:ascii="Cambria" w:eastAsia="Times New Roman" w:hAnsi="Cambria" w:cs="Arial"/>
                <w:color w:val="000000"/>
              </w:rPr>
              <w:t>Tatjana Arole</w:t>
            </w:r>
          </w:p>
        </w:tc>
      </w:tr>
      <w:tr w:rsidR="004F377F" w:rsidRPr="006434A7" w:rsidTr="009B58EB">
        <w:trPr>
          <w:trHeight w:hRule="exact" w:val="1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377F" w:rsidRPr="006434A7" w:rsidRDefault="004F377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96591F" w:rsidRPr="009914BB" w:rsidTr="004F377F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18</w:t>
            </w:r>
            <w:r w:rsidRPr="009914BB">
              <w:rPr>
                <w:rFonts w:ascii="Cambria" w:eastAsia="Times New Roman" w:hAnsi="Cambria" w:cs="Arial"/>
                <w:color w:val="0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okt.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9914BB">
              <w:rPr>
                <w:rFonts w:ascii="Cambria" w:eastAsia="Times New Roman" w:hAnsi="Cambria" w:cs="Arial"/>
                <w:color w:val="000000"/>
              </w:rPr>
              <w:t>(PK)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Orientēšanās sacensības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563EF7" w:rsidP="000D5835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13</w:t>
            </w:r>
            <w:r w:rsidR="0096591F">
              <w:rPr>
                <w:rFonts w:ascii="Cambria" w:eastAsia="Times New Roman" w:hAnsi="Cambria" w:cs="Arial"/>
                <w:color w:val="000000"/>
              </w:rPr>
              <w:t>:</w:t>
            </w:r>
            <w:r>
              <w:rPr>
                <w:rFonts w:ascii="Cambria" w:eastAsia="Times New Roman" w:hAnsi="Cambria" w:cs="Arial"/>
                <w:color w:val="000000"/>
              </w:rPr>
              <w:t>3</w:t>
            </w:r>
            <w:r w:rsidR="0096591F" w:rsidRPr="009914BB">
              <w:rPr>
                <w:rFonts w:ascii="Cambria" w:eastAsia="Times New Roman" w:hAnsi="Cambria" w:cs="Arial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Dobeles stadions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Bērni, jaunieši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Ivars Prikulis</w:t>
            </w: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18</w:t>
            </w:r>
            <w:r w:rsidRPr="009914BB">
              <w:rPr>
                <w:rFonts w:ascii="Cambria" w:eastAsia="Times New Roman" w:hAnsi="Cambria" w:cs="Arial"/>
                <w:color w:val="0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okt.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9914BB">
              <w:rPr>
                <w:rFonts w:ascii="Cambria" w:eastAsia="Times New Roman" w:hAnsi="Cambria" w:cs="Arial"/>
                <w:color w:val="000000"/>
              </w:rPr>
              <w:t>(PK)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Tehniskās jaunrades konkurss „Vafeļu inženieri” 5.-6.kl.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13:</w:t>
            </w:r>
            <w:r w:rsidRPr="009914BB">
              <w:rPr>
                <w:rFonts w:ascii="Cambria" w:eastAsia="Times New Roman" w:hAnsi="Cambria" w:cs="Arial"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AF" w:rsidRDefault="0096591F" w:rsidP="004F377F">
            <w:pPr>
              <w:spacing w:after="0" w:line="240" w:lineRule="auto"/>
            </w:pPr>
            <w:r w:rsidRPr="009914BB">
              <w:rPr>
                <w:rFonts w:ascii="Cambria" w:eastAsia="Times New Roman" w:hAnsi="Cambria" w:cs="Arial"/>
                <w:color w:val="000000"/>
              </w:rPr>
              <w:t>Dobeles Valsts ģimnāzija</w:t>
            </w:r>
            <w:r w:rsidR="00B85FAF">
              <w:t xml:space="preserve">, </w:t>
            </w:r>
          </w:p>
          <w:p w:rsidR="0096591F" w:rsidRPr="009914BB" w:rsidRDefault="00B85FA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t>2. stāvs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5.-6.klašu komandas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Sarmīte Dude</w:t>
            </w: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18</w:t>
            </w:r>
            <w:r w:rsidRPr="009914BB">
              <w:rPr>
                <w:rFonts w:ascii="Cambria" w:eastAsia="Times New Roman" w:hAnsi="Cambria" w:cs="Arial"/>
                <w:color w:val="0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okt.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9914BB">
              <w:rPr>
                <w:rFonts w:ascii="Cambria" w:eastAsia="Times New Roman" w:hAnsi="Cambria" w:cs="Arial"/>
                <w:color w:val="000000"/>
              </w:rPr>
              <w:t>(PK)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AF" w:rsidRPr="004F377F" w:rsidRDefault="00B85FAF" w:rsidP="000D583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F377F">
              <w:rPr>
                <w:rFonts w:asciiTheme="majorHAnsi" w:hAnsiTheme="majorHAnsi"/>
              </w:rPr>
              <w:t>Erudīcijas, atjautības un uzmanības spēle „Gudrs. Vēl gudrāks”</w:t>
            </w:r>
            <w:r w:rsidR="004F377F" w:rsidRPr="004F377F">
              <w:rPr>
                <w:rFonts w:asciiTheme="majorHAnsi" w:hAnsiTheme="majorHAnsi"/>
              </w:rPr>
              <w:t xml:space="preserve">, </w:t>
            </w:r>
            <w:r w:rsidR="0096591F" w:rsidRPr="004F377F">
              <w:rPr>
                <w:rFonts w:asciiTheme="majorHAnsi" w:eastAsia="Times New Roman" w:hAnsiTheme="majorHAnsi" w:cs="Arial"/>
                <w:color w:val="000000"/>
              </w:rPr>
              <w:t>7.-9.kl.</w:t>
            </w:r>
            <w:r w:rsidRPr="004F377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96591F" w:rsidRPr="004F377F" w:rsidRDefault="00B85FAF" w:rsidP="00B85FA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00"/>
              </w:rPr>
            </w:pPr>
            <w:r w:rsidRPr="004F377F">
              <w:rPr>
                <w:rFonts w:asciiTheme="majorHAnsi" w:eastAsia="Times New Roman" w:hAnsiTheme="majorHAnsi" w:cs="Arial"/>
                <w:i/>
                <w:color w:val="000000"/>
                <w:szCs w:val="20"/>
              </w:rPr>
              <w:t>(</w:t>
            </w:r>
            <w:r w:rsidRPr="004F377F">
              <w:rPr>
                <w:rFonts w:asciiTheme="majorHAnsi" w:hAnsiTheme="majorHAnsi"/>
                <w:i/>
                <w:szCs w:val="20"/>
              </w:rPr>
              <w:t>Reģistrēšanās no plkst.13.00)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0D5835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13:</w:t>
            </w:r>
            <w:r w:rsidRPr="009914BB">
              <w:rPr>
                <w:rFonts w:ascii="Cambria" w:eastAsia="Times New Roman" w:hAnsi="Cambria" w:cs="Arial"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Dobeles Valsts ģimnāzijas zāle</w:t>
            </w:r>
            <w:r w:rsidR="00B85FAF">
              <w:t xml:space="preserve"> aktu zāle, 3. stāvs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7.-9.klašu</w:t>
            </w:r>
            <w:r w:rsidRPr="009914BB">
              <w:rPr>
                <w:rFonts w:ascii="Cambria" w:eastAsia="Times New Roman" w:hAnsi="Cambria" w:cs="Arial"/>
                <w:color w:val="000000"/>
              </w:rPr>
              <w:t xml:space="preserve"> komandas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 xml:space="preserve">Līga </w:t>
            </w:r>
            <w:r w:rsidR="00713D46">
              <w:rPr>
                <w:rFonts w:ascii="Cambria" w:eastAsia="Times New Roman" w:hAnsi="Cambria" w:cs="Arial"/>
                <w:color w:val="000000"/>
              </w:rPr>
              <w:t>Liepiņa</w:t>
            </w:r>
          </w:p>
          <w:p w:rsidR="009E2D63" w:rsidRPr="009914BB" w:rsidRDefault="009E2D63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Laine Sproģe</w:t>
            </w:r>
          </w:p>
        </w:tc>
      </w:tr>
      <w:tr w:rsidR="004F377F" w:rsidRPr="009914BB" w:rsidTr="009B58EB">
        <w:trPr>
          <w:trHeight w:hRule="exact" w:val="1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377F" w:rsidRPr="009914BB" w:rsidRDefault="004F377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4F377F" w:rsidRDefault="0096591F" w:rsidP="004F37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4F377F">
              <w:rPr>
                <w:rFonts w:ascii="Cambria" w:eastAsia="Times New Roman" w:hAnsi="Cambria" w:cs="Arial"/>
                <w:color w:val="000000"/>
              </w:rPr>
              <w:t>19.okt</w:t>
            </w:r>
            <w:r w:rsidR="00563EF7" w:rsidRPr="004F377F">
              <w:rPr>
                <w:rFonts w:ascii="Cambria" w:eastAsia="Times New Roman" w:hAnsi="Cambria" w:cs="Arial"/>
                <w:color w:val="000000"/>
              </w:rPr>
              <w:t xml:space="preserve">. </w:t>
            </w:r>
            <w:r w:rsidRPr="004F377F">
              <w:rPr>
                <w:rFonts w:ascii="Cambria" w:eastAsia="Times New Roman" w:hAnsi="Cambria" w:cs="Arial"/>
                <w:color w:val="000000"/>
              </w:rPr>
              <w:t>(SE)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C56E15" w:rsidRDefault="0096591F" w:rsidP="002736E0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</w:rPr>
            </w:pPr>
            <w:r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>Dažādas</w:t>
            </w:r>
            <w:proofErr w:type="gramStart"/>
            <w:r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 xml:space="preserve">  </w:t>
            </w:r>
            <w:proofErr w:type="gramEnd"/>
            <w:r w:rsidR="002F0796"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 xml:space="preserve">lielās </w:t>
            </w:r>
            <w:r w:rsidR="0032125A"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>koka</w:t>
            </w:r>
            <w:r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 xml:space="preserve"> spēles bez vecuma</w:t>
            </w:r>
            <w:r w:rsidRPr="00C56E15">
              <w:rPr>
                <w:rFonts w:ascii="Cambria" w:eastAsia="Times New Roman" w:hAnsi="Cambria" w:cs="Arial"/>
                <w:i/>
                <w:color w:val="000000"/>
              </w:rPr>
              <w:t xml:space="preserve"> </w:t>
            </w:r>
            <w:r w:rsidRPr="0032125A">
              <w:rPr>
                <w:rFonts w:ascii="Cambria" w:eastAsia="Times New Roman" w:hAnsi="Cambria" w:cs="Arial"/>
                <w:b/>
                <w:i/>
                <w:color w:val="000000"/>
              </w:rPr>
              <w:t>ierobežojuma</w:t>
            </w:r>
            <w:r w:rsidR="00356856" w:rsidRPr="00C56E15">
              <w:rPr>
                <w:rFonts w:ascii="Cambria" w:eastAsia="Times New Roman" w:hAnsi="Cambria" w:cs="Arial"/>
                <w:i/>
                <w:color w:val="000000"/>
              </w:rPr>
              <w:t xml:space="preserve"> </w:t>
            </w:r>
            <w:r w:rsidR="00356856" w:rsidRPr="004F377F">
              <w:rPr>
                <w:rFonts w:ascii="Cambria" w:eastAsia="Times New Roman" w:hAnsi="Cambria" w:cs="Arial"/>
                <w:i/>
                <w:color w:val="000000"/>
                <w:szCs w:val="18"/>
              </w:rPr>
              <w:t>(labākajiem rezultātiem balvas)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CD746F" w:rsidP="009A229B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11</w:t>
            </w:r>
            <w:r w:rsidR="0096591F">
              <w:rPr>
                <w:rFonts w:ascii="Cambria" w:eastAsia="Times New Roman" w:hAnsi="Cambria" w:cs="Arial"/>
                <w:color w:val="000000"/>
              </w:rPr>
              <w:t>:</w:t>
            </w:r>
            <w:r w:rsidR="007F3FDF">
              <w:rPr>
                <w:rFonts w:ascii="Cambria" w:eastAsia="Times New Roman" w:hAnsi="Cambria" w:cs="Arial"/>
                <w:color w:val="000000"/>
              </w:rPr>
              <w:t>0</w:t>
            </w:r>
            <w:r w:rsidR="0096591F" w:rsidRPr="009914BB">
              <w:rPr>
                <w:rFonts w:ascii="Cambria" w:eastAsia="Times New Roman" w:hAnsi="Cambria" w:cs="Arial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Dobeles 1.vidusskolas</w:t>
            </w:r>
            <w:r>
              <w:rPr>
                <w:rFonts w:ascii="Cambria" w:eastAsia="Times New Roman" w:hAnsi="Cambria" w:cs="Arial"/>
                <w:color w:val="000000"/>
              </w:rPr>
              <w:t xml:space="preserve"> vestibilā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  <w:color w:val="000000"/>
              </w:rPr>
              <w:t>Bērni, jaunieši, pedagogi, ģimenes ar bērniem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713D46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</w:rPr>
              <w:t>Tatjana Arole</w:t>
            </w: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19</w:t>
            </w:r>
            <w:r w:rsidRPr="009914BB">
              <w:rPr>
                <w:rFonts w:ascii="Cambria" w:eastAsia="Times New Roman" w:hAnsi="Cambria" w:cs="Arial"/>
              </w:rPr>
              <w:t>.</w:t>
            </w:r>
            <w:r>
              <w:rPr>
                <w:rFonts w:ascii="Cambria" w:eastAsia="Times New Roman" w:hAnsi="Cambria" w:cs="Arial"/>
              </w:rPr>
              <w:t>okt.</w:t>
            </w:r>
            <w:r w:rsidR="00563EF7">
              <w:rPr>
                <w:rFonts w:ascii="Cambria" w:eastAsia="Times New Roman" w:hAnsi="Cambria" w:cs="Arial"/>
              </w:rPr>
              <w:t xml:space="preserve"> </w:t>
            </w:r>
            <w:r w:rsidRPr="009914BB">
              <w:rPr>
                <w:rFonts w:ascii="Cambria" w:eastAsia="Times New Roman" w:hAnsi="Cambria" w:cs="Arial"/>
              </w:rPr>
              <w:t>(SE)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901943" w:rsidP="0096591F">
            <w:pPr>
              <w:spacing w:after="0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Dambrete 8x8</w:t>
            </w:r>
          </w:p>
          <w:p w:rsidR="0096591F" w:rsidRPr="009914BB" w:rsidRDefault="0096591F" w:rsidP="0096591F">
            <w:pPr>
              <w:spacing w:after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Š</w:t>
            </w:r>
            <w:r w:rsidRPr="009914BB">
              <w:rPr>
                <w:rFonts w:ascii="Cambria" w:eastAsia="Times New Roman" w:hAnsi="Cambria" w:cs="Arial"/>
              </w:rPr>
              <w:t>aha sacensības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96591F" w:rsidP="0096591F">
            <w:pPr>
              <w:spacing w:after="0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10:</w:t>
            </w:r>
            <w:r w:rsidRPr="009914BB">
              <w:rPr>
                <w:rFonts w:ascii="Cambria" w:eastAsia="Times New Roman" w:hAnsi="Cambria" w:cs="Arial"/>
              </w:rPr>
              <w:t>00</w:t>
            </w:r>
          </w:p>
          <w:p w:rsidR="0096591F" w:rsidRPr="009914BB" w:rsidRDefault="0096591F" w:rsidP="0096591F">
            <w:pPr>
              <w:spacing w:after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D" w:rsidRDefault="0096591F" w:rsidP="004F377F">
            <w:pPr>
              <w:spacing w:after="0"/>
              <w:rPr>
                <w:rFonts w:ascii="Cambria" w:eastAsia="Times New Roman" w:hAnsi="Cambria" w:cs="Arial"/>
              </w:rPr>
            </w:pPr>
            <w:r w:rsidRPr="009914BB">
              <w:rPr>
                <w:rFonts w:ascii="Cambria" w:eastAsia="Times New Roman" w:hAnsi="Cambria" w:cs="Arial"/>
              </w:rPr>
              <w:t>Dobeles Valsts ģimnāzija</w:t>
            </w:r>
            <w:r w:rsidR="00E3724D">
              <w:rPr>
                <w:rFonts w:ascii="Cambria" w:eastAsia="Times New Roman" w:hAnsi="Cambria" w:cs="Arial"/>
              </w:rPr>
              <w:t>s aktu zāle</w:t>
            </w:r>
            <w:r w:rsidRPr="009914BB">
              <w:rPr>
                <w:rFonts w:ascii="Cambria" w:eastAsia="Times New Roman" w:hAnsi="Cambria" w:cs="Arial"/>
              </w:rPr>
              <w:t>,</w:t>
            </w:r>
          </w:p>
          <w:p w:rsidR="0096591F" w:rsidRPr="009914BB" w:rsidRDefault="0096591F" w:rsidP="004F377F">
            <w:pPr>
              <w:spacing w:after="0"/>
              <w:rPr>
                <w:rFonts w:ascii="Cambria" w:eastAsia="Times New Roman" w:hAnsi="Cambria" w:cs="Arial"/>
              </w:rPr>
            </w:pPr>
            <w:r w:rsidRPr="009914BB">
              <w:rPr>
                <w:rFonts w:ascii="Cambria" w:eastAsia="Times New Roman" w:hAnsi="Cambria" w:cs="Arial"/>
              </w:rPr>
              <w:t xml:space="preserve"> Dobeles 1.vidusskola</w:t>
            </w:r>
            <w:r w:rsidR="00E3724D">
              <w:rPr>
                <w:rFonts w:ascii="Cambria" w:eastAsia="Times New Roman" w:hAnsi="Cambria" w:cs="Arial"/>
              </w:rPr>
              <w:t>s aktu zāle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/>
              <w:rPr>
                <w:rFonts w:ascii="Cambria" w:eastAsia="Times New Roman" w:hAnsi="Cambria" w:cs="Arial"/>
                <w:color w:val="000000"/>
              </w:rPr>
            </w:pPr>
            <w:r w:rsidRPr="009914BB">
              <w:rPr>
                <w:rFonts w:ascii="Cambria" w:eastAsia="Times New Roman" w:hAnsi="Cambria" w:cs="Arial"/>
              </w:rPr>
              <w:t>Bērni, jaunieši, pedagogi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96591F" w:rsidP="004F377F">
            <w:pPr>
              <w:spacing w:after="0"/>
              <w:rPr>
                <w:rFonts w:ascii="Cambria" w:eastAsia="Times New Roman" w:hAnsi="Cambria" w:cs="Arial"/>
              </w:rPr>
            </w:pPr>
            <w:r w:rsidRPr="009914BB">
              <w:rPr>
                <w:rFonts w:ascii="Cambria" w:eastAsia="Times New Roman" w:hAnsi="Cambria" w:cs="Arial"/>
              </w:rPr>
              <w:t>Tatjana Arole</w:t>
            </w:r>
          </w:p>
          <w:p w:rsidR="009E2D63" w:rsidRPr="009914BB" w:rsidRDefault="009E2D63" w:rsidP="004F377F">
            <w:pPr>
              <w:spacing w:after="0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Gunārs Gertners</w:t>
            </w: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19</w:t>
            </w:r>
            <w:r w:rsidRPr="009914BB">
              <w:rPr>
                <w:rFonts w:ascii="Cambria" w:eastAsia="Times New Roman" w:hAnsi="Cambria" w:cs="Arial"/>
                <w:color w:val="0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okt</w:t>
            </w:r>
            <w:r w:rsidR="00563EF7">
              <w:rPr>
                <w:rFonts w:ascii="Cambria" w:eastAsia="Times New Roman" w:hAnsi="Cambria" w:cs="Arial"/>
                <w:color w:val="000000"/>
              </w:rPr>
              <w:t xml:space="preserve">. </w:t>
            </w:r>
            <w:r w:rsidRPr="009914BB">
              <w:rPr>
                <w:rFonts w:ascii="Cambria" w:eastAsia="Times New Roman" w:hAnsi="Cambria" w:cs="Arial"/>
                <w:color w:val="000000"/>
              </w:rPr>
              <w:t>(SE)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805C61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Zole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CD746F" w:rsidP="00A0756E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16:0</w:t>
            </w:r>
            <w:r w:rsidR="0096591F">
              <w:rPr>
                <w:rFonts w:ascii="Cambria" w:eastAsia="Times New Roman" w:hAnsi="Cambria" w:cs="Arial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C65F1F" w:rsidP="004F377F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Dobeles Valsts ģimnāzija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Jaunieši, pedagogi, pieaugušie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</w:rPr>
              <w:t>Ilze Abramoviča</w:t>
            </w:r>
          </w:p>
        </w:tc>
      </w:tr>
      <w:tr w:rsidR="004F377F" w:rsidRPr="009914BB" w:rsidTr="009B58EB">
        <w:trPr>
          <w:trHeight w:hRule="exact"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377F" w:rsidRPr="004F377F" w:rsidRDefault="004F377F" w:rsidP="004F377F">
            <w:pPr>
              <w:spacing w:after="0" w:line="240" w:lineRule="auto"/>
              <w:rPr>
                <w:rFonts w:ascii="Cambria" w:eastAsia="Times New Roman" w:hAnsi="Cambria" w:cs="Arial"/>
                <w:b/>
              </w:rPr>
            </w:pPr>
            <w:r w:rsidRPr="004F377F">
              <w:rPr>
                <w:rFonts w:ascii="Cambria" w:eastAsia="Times New Roman" w:hAnsi="Cambria" w:cs="Arial"/>
                <w:b/>
                <w:color w:val="000000"/>
              </w:rPr>
              <w:t>Novembrī</w:t>
            </w:r>
          </w:p>
        </w:tc>
      </w:tr>
      <w:tr w:rsidR="0096591F" w:rsidRPr="009914BB" w:rsidTr="004F377F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563EF7" w:rsidRDefault="004F377F" w:rsidP="004F377F">
            <w:pPr>
              <w:pStyle w:val="ListParagraph"/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01. nov.</w:t>
            </w:r>
            <w:r w:rsidR="0096591F" w:rsidRPr="00563EF7">
              <w:rPr>
                <w:rFonts w:ascii="Cambria" w:eastAsia="Times New Roman" w:hAnsi="Cambria" w:cs="Arial"/>
                <w:color w:val="000000"/>
              </w:rPr>
              <w:t>(PK)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AF" w:rsidRPr="00B85FAF" w:rsidRDefault="0096591F" w:rsidP="00805C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B85FAF">
              <w:rPr>
                <w:rFonts w:asciiTheme="majorHAnsi" w:hAnsiTheme="majorHAnsi"/>
              </w:rPr>
              <w:t>Erudīcijas, atjautības un uzmanības spēle „Gudrs. Vēl gudrāks”</w:t>
            </w:r>
            <w:r w:rsidR="004F377F">
              <w:rPr>
                <w:rFonts w:asciiTheme="majorHAnsi" w:hAnsiTheme="majorHAnsi"/>
              </w:rPr>
              <w:t>,</w:t>
            </w:r>
            <w:r w:rsidRPr="00B85FAF">
              <w:rPr>
                <w:rFonts w:asciiTheme="majorHAnsi" w:eastAsia="Times New Roman" w:hAnsiTheme="majorHAnsi" w:cs="Arial"/>
                <w:color w:val="000000"/>
              </w:rPr>
              <w:t xml:space="preserve"> 10-12.kl</w:t>
            </w:r>
            <w:r w:rsidR="00B85FAF" w:rsidRPr="00B85FAF">
              <w:rPr>
                <w:rFonts w:asciiTheme="majorHAnsi" w:eastAsia="Times New Roman" w:hAnsiTheme="majorHAnsi" w:cs="Arial"/>
                <w:color w:val="000000"/>
              </w:rPr>
              <w:t>.</w:t>
            </w:r>
          </w:p>
          <w:p w:rsidR="0096591F" w:rsidRPr="004F377F" w:rsidRDefault="00B85FAF" w:rsidP="00B85FA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  <w:r w:rsidRPr="004F377F">
              <w:rPr>
                <w:rFonts w:asciiTheme="majorHAnsi" w:eastAsia="Times New Roman" w:hAnsiTheme="majorHAnsi" w:cs="Arial"/>
                <w:i/>
                <w:color w:val="000000"/>
                <w:szCs w:val="20"/>
              </w:rPr>
              <w:t>(</w:t>
            </w:r>
            <w:r w:rsidRPr="004F377F">
              <w:rPr>
                <w:rFonts w:asciiTheme="majorHAnsi" w:hAnsiTheme="majorHAnsi"/>
                <w:i/>
                <w:szCs w:val="20"/>
              </w:rPr>
              <w:t xml:space="preserve"> Reģistrēšanās no plkst.13.00)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B85FAF" w:rsidP="00A0756E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13:</w:t>
            </w:r>
            <w:r w:rsidRPr="009914BB">
              <w:rPr>
                <w:rFonts w:ascii="Cambria" w:eastAsia="Times New Roman" w:hAnsi="Cambria" w:cs="Arial"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B85FA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 xml:space="preserve">Dobeles Valsts ģimnāzijas </w:t>
            </w:r>
            <w:r>
              <w:t>aktu zāle, 3. stāvs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Pr="009914BB" w:rsidRDefault="0096591F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10.-12.klašu</w:t>
            </w:r>
            <w:r w:rsidRPr="009914BB">
              <w:rPr>
                <w:rFonts w:ascii="Cambria" w:eastAsia="Times New Roman" w:hAnsi="Cambria" w:cs="Arial"/>
                <w:color w:val="000000"/>
              </w:rPr>
              <w:t xml:space="preserve"> komandas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1F" w:rsidRDefault="00901943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Līga Liepiņ</w:t>
            </w:r>
            <w:r w:rsidR="0096591F" w:rsidRPr="009914BB">
              <w:rPr>
                <w:rFonts w:ascii="Cambria" w:eastAsia="Times New Roman" w:hAnsi="Cambria" w:cs="Arial"/>
                <w:color w:val="000000"/>
              </w:rPr>
              <w:t>a</w:t>
            </w:r>
          </w:p>
          <w:p w:rsidR="009E2D63" w:rsidRPr="009914BB" w:rsidRDefault="009E2D63" w:rsidP="004F377F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Laine Sproģe</w:t>
            </w:r>
          </w:p>
        </w:tc>
      </w:tr>
    </w:tbl>
    <w:p w:rsidR="004F377F" w:rsidRDefault="004F377F" w:rsidP="00AB09C5">
      <w:pPr>
        <w:jc w:val="center"/>
        <w:rPr>
          <w:color w:val="002060"/>
          <w:sz w:val="56"/>
          <w:szCs w:val="56"/>
          <w:u w:val="single"/>
        </w:rPr>
      </w:pPr>
    </w:p>
    <w:p w:rsidR="00AB09C5" w:rsidRPr="00E576B6" w:rsidRDefault="00EC424F" w:rsidP="00AB09C5">
      <w:pPr>
        <w:jc w:val="center"/>
        <w:rPr>
          <w:sz w:val="56"/>
          <w:szCs w:val="56"/>
          <w:u w:val="single"/>
        </w:rPr>
      </w:pPr>
      <w:r w:rsidRPr="00E576B6">
        <w:rPr>
          <w:color w:val="002060"/>
          <w:sz w:val="56"/>
          <w:szCs w:val="56"/>
          <w:u w:val="single"/>
        </w:rPr>
        <w:t>SPĒLĒ</w:t>
      </w:r>
      <w:r w:rsidRPr="00E576B6">
        <w:rPr>
          <w:color w:val="00B050"/>
          <w:sz w:val="56"/>
          <w:szCs w:val="56"/>
          <w:u w:val="single"/>
        </w:rPr>
        <w:t>. DOMĀ.</w:t>
      </w:r>
      <w:r w:rsidRPr="00E576B6">
        <w:rPr>
          <w:color w:val="FF3399"/>
          <w:sz w:val="56"/>
          <w:szCs w:val="56"/>
          <w:u w:val="single"/>
        </w:rPr>
        <w:t xml:space="preserve"> BAUDI.</w:t>
      </w:r>
    </w:p>
    <w:p w:rsidR="00EF2DAC" w:rsidRPr="00EF2DAC" w:rsidRDefault="00EC424F" w:rsidP="001470D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F2DAC">
        <w:rPr>
          <w:rFonts w:ascii="Times New Roman" w:hAnsi="Times New Roman" w:cs="Times New Roman"/>
          <w:sz w:val="56"/>
          <w:szCs w:val="56"/>
          <w:u w:val="single"/>
        </w:rPr>
        <w:t>Š.g.</w:t>
      </w:r>
      <w:r w:rsidR="007F3FDF">
        <w:rPr>
          <w:rFonts w:ascii="Times New Roman" w:hAnsi="Times New Roman" w:cs="Times New Roman"/>
          <w:b/>
          <w:sz w:val="56"/>
          <w:szCs w:val="56"/>
          <w:u w:val="single"/>
        </w:rPr>
        <w:t>19</w:t>
      </w:r>
      <w:r w:rsidRPr="00EF2DAC">
        <w:rPr>
          <w:rFonts w:ascii="Times New Roman" w:hAnsi="Times New Roman" w:cs="Times New Roman"/>
          <w:b/>
          <w:sz w:val="56"/>
          <w:szCs w:val="56"/>
          <w:u w:val="single"/>
        </w:rPr>
        <w:t>.oktobrī</w:t>
      </w:r>
      <w:r w:rsidRPr="00EF2DAC">
        <w:rPr>
          <w:rFonts w:ascii="Times New Roman" w:hAnsi="Times New Roman" w:cs="Times New Roman"/>
          <w:sz w:val="56"/>
          <w:szCs w:val="56"/>
          <w:u w:val="single"/>
        </w:rPr>
        <w:t xml:space="preserve"> plkst</w:t>
      </w:r>
      <w:r w:rsidRPr="00EF2DAC">
        <w:rPr>
          <w:rFonts w:ascii="Times New Roman" w:hAnsi="Times New Roman" w:cs="Times New Roman"/>
          <w:sz w:val="72"/>
          <w:szCs w:val="72"/>
          <w:u w:val="single"/>
        </w:rPr>
        <w:t>.</w:t>
      </w:r>
      <w:r w:rsidRPr="00EF2DA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30AB4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11</w:t>
      </w:r>
      <w:r w:rsidR="007F3FDF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.0</w:t>
      </w:r>
      <w:r w:rsidRPr="009914B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0</w:t>
      </w:r>
      <w:r w:rsidRPr="00EF2DA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9914BB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Dobeles 1.vidusskolas</w:t>
      </w:r>
      <w:r w:rsidRPr="006A5194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 vestibilā</w:t>
      </w:r>
    </w:p>
    <w:p w:rsidR="0032125A" w:rsidRPr="00444250" w:rsidRDefault="00EF2DAC" w:rsidP="0044425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F2DA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tiek aicināti </w:t>
      </w:r>
      <w:r w:rsidRPr="00EF2DAC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b</w:t>
      </w:r>
      <w:r w:rsidRPr="009914BB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ērni, jaunieši, pedagogi, ģimenes ar bērniem</w:t>
      </w:r>
    </w:p>
    <w:p w:rsidR="00444250" w:rsidRDefault="00444250" w:rsidP="0032125A">
      <w:pPr>
        <w:spacing w:before="100" w:beforeAutospacing="1" w:after="100" w:afterAutospacing="1" w:line="240" w:lineRule="auto"/>
        <w:jc w:val="center"/>
        <w:outlineLvl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1830070</wp:posOffset>
            </wp:positionV>
            <wp:extent cx="3903980" cy="3705225"/>
            <wp:effectExtent l="19050" t="0" r="127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540"/>
                    <a:stretch/>
                  </pic:blipFill>
                  <pic:spPr bwMode="auto">
                    <a:xfrm>
                      <a:off x="0" y="0"/>
                      <a:ext cx="390398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125A" w:rsidRPr="00E576B6" w:rsidRDefault="00C30AB4" w:rsidP="003212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  <w:u w:val="single"/>
        </w:rPr>
      </w:pPr>
      <w:r w:rsidRPr="00E576B6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LIELĀS</w:t>
      </w:r>
      <w:r w:rsidRPr="00E576B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E576B6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 xml:space="preserve">KOKA </w:t>
      </w:r>
      <w:r w:rsidRPr="00E576B6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SPĒLES</w:t>
      </w:r>
    </w:p>
    <w:p w:rsidR="0032125A" w:rsidRPr="0032125A" w:rsidRDefault="0032125A" w:rsidP="003212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2125A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Galda spēles. </w:t>
      </w:r>
    </w:p>
    <w:p w:rsidR="0032125A" w:rsidRPr="0032125A" w:rsidRDefault="004F377F" w:rsidP="003212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Tas ir lielisks veids, kā </w:t>
      </w:r>
      <w:r w:rsidR="0032125A" w:rsidRPr="0032125A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ģimenei vai </w:t>
      </w:r>
      <w:r w:rsidR="007B67CB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>drau</w:t>
      </w:r>
      <w:bookmarkStart w:id="0" w:name="_GoBack"/>
      <w:bookmarkEnd w:id="0"/>
      <w:r w:rsidR="007B67CB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>gu grupai</w:t>
      </w:r>
      <w:r w:rsidR="0032125A" w:rsidRPr="0032125A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 kopā atraktīvi pavadīt brīvo laiku.</w:t>
      </w:r>
      <w:r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 </w:t>
      </w:r>
    </w:p>
    <w:p w:rsidR="00EC424F" w:rsidRPr="004F377F" w:rsidRDefault="004F377F" w:rsidP="004F37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 xml:space="preserve">Tas ir brīnišķīgs veids kā garlaicīgu </w:t>
      </w:r>
      <w:r w:rsidR="0032125A" w:rsidRPr="0032125A">
        <w:rPr>
          <w:rFonts w:ascii="Times New Roman" w:eastAsia="Times New Roman" w:hAnsi="Times New Roman" w:cs="Times New Roman"/>
          <w:b/>
          <w:bCs/>
          <w:spacing w:val="12"/>
          <w:sz w:val="44"/>
          <w:szCs w:val="44"/>
        </w:rPr>
        <w:t>dienu padarīt jautrāku, lietaino brīvdienu priecīgāku. </w:t>
      </w:r>
    </w:p>
    <w:sectPr w:rsidR="00EC424F" w:rsidRPr="004F377F" w:rsidSect="004F377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17" w:rsidRDefault="00B92117" w:rsidP="00D77AA5">
      <w:pPr>
        <w:spacing w:after="0" w:line="240" w:lineRule="auto"/>
      </w:pPr>
      <w:r>
        <w:separator/>
      </w:r>
    </w:p>
  </w:endnote>
  <w:endnote w:type="continuationSeparator" w:id="0">
    <w:p w:rsidR="00B92117" w:rsidRDefault="00B92117" w:rsidP="00D7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17" w:rsidRDefault="00B92117" w:rsidP="00D77AA5">
      <w:pPr>
        <w:spacing w:after="0" w:line="240" w:lineRule="auto"/>
      </w:pPr>
      <w:r>
        <w:separator/>
      </w:r>
    </w:p>
  </w:footnote>
  <w:footnote w:type="continuationSeparator" w:id="0">
    <w:p w:rsidR="00B92117" w:rsidRDefault="00B92117" w:rsidP="00D7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4F2F"/>
    <w:multiLevelType w:val="hybridMultilevel"/>
    <w:tmpl w:val="40C8A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D2FB9"/>
    <w:multiLevelType w:val="hybridMultilevel"/>
    <w:tmpl w:val="C0480730"/>
    <w:lvl w:ilvl="0" w:tplc="B00AE4D8">
      <w:start w:val="1"/>
      <w:numFmt w:val="decimalZero"/>
      <w:lvlText w:val="%1."/>
      <w:lvlJc w:val="left"/>
      <w:pPr>
        <w:ind w:left="1050" w:hanging="6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4BB"/>
    <w:rsid w:val="000148F1"/>
    <w:rsid w:val="00015B8F"/>
    <w:rsid w:val="00041711"/>
    <w:rsid w:val="00095BAB"/>
    <w:rsid w:val="001470D3"/>
    <w:rsid w:val="002736E0"/>
    <w:rsid w:val="002955B3"/>
    <w:rsid w:val="002F0796"/>
    <w:rsid w:val="002F1284"/>
    <w:rsid w:val="00304579"/>
    <w:rsid w:val="0032125A"/>
    <w:rsid w:val="00356856"/>
    <w:rsid w:val="0039758B"/>
    <w:rsid w:val="003C63A0"/>
    <w:rsid w:val="003D0040"/>
    <w:rsid w:val="003E1909"/>
    <w:rsid w:val="003F48E5"/>
    <w:rsid w:val="00407BFC"/>
    <w:rsid w:val="00444250"/>
    <w:rsid w:val="00475CBE"/>
    <w:rsid w:val="00484917"/>
    <w:rsid w:val="00491618"/>
    <w:rsid w:val="004A0BDC"/>
    <w:rsid w:val="004E358B"/>
    <w:rsid w:val="004F377F"/>
    <w:rsid w:val="00563EF7"/>
    <w:rsid w:val="00577A4D"/>
    <w:rsid w:val="005841BC"/>
    <w:rsid w:val="005A0B99"/>
    <w:rsid w:val="005D5AB1"/>
    <w:rsid w:val="006151F6"/>
    <w:rsid w:val="006434A7"/>
    <w:rsid w:val="00672211"/>
    <w:rsid w:val="006A5194"/>
    <w:rsid w:val="006D218C"/>
    <w:rsid w:val="00713D46"/>
    <w:rsid w:val="00737F57"/>
    <w:rsid w:val="0079153A"/>
    <w:rsid w:val="007B67CB"/>
    <w:rsid w:val="007F3FDF"/>
    <w:rsid w:val="007F7EB6"/>
    <w:rsid w:val="00805C61"/>
    <w:rsid w:val="00847BEE"/>
    <w:rsid w:val="00895C45"/>
    <w:rsid w:val="008D504B"/>
    <w:rsid w:val="00901943"/>
    <w:rsid w:val="0096591F"/>
    <w:rsid w:val="00966501"/>
    <w:rsid w:val="009914BB"/>
    <w:rsid w:val="009B542C"/>
    <w:rsid w:val="009B58EB"/>
    <w:rsid w:val="009E2D63"/>
    <w:rsid w:val="009E2FA8"/>
    <w:rsid w:val="009E4A3B"/>
    <w:rsid w:val="00A578AE"/>
    <w:rsid w:val="00A75156"/>
    <w:rsid w:val="00A859BD"/>
    <w:rsid w:val="00AA7614"/>
    <w:rsid w:val="00AB09C5"/>
    <w:rsid w:val="00B016A3"/>
    <w:rsid w:val="00B34794"/>
    <w:rsid w:val="00B85FAF"/>
    <w:rsid w:val="00B92117"/>
    <w:rsid w:val="00BC4D1C"/>
    <w:rsid w:val="00BC6E66"/>
    <w:rsid w:val="00C30AB4"/>
    <w:rsid w:val="00C34A31"/>
    <w:rsid w:val="00C56E15"/>
    <w:rsid w:val="00C65F1F"/>
    <w:rsid w:val="00C8612F"/>
    <w:rsid w:val="00CD746F"/>
    <w:rsid w:val="00D2345D"/>
    <w:rsid w:val="00D31CFA"/>
    <w:rsid w:val="00D77AA5"/>
    <w:rsid w:val="00DD433C"/>
    <w:rsid w:val="00E3724D"/>
    <w:rsid w:val="00E576B6"/>
    <w:rsid w:val="00E81CA8"/>
    <w:rsid w:val="00EB701D"/>
    <w:rsid w:val="00EC424F"/>
    <w:rsid w:val="00ED14EF"/>
    <w:rsid w:val="00EF2488"/>
    <w:rsid w:val="00EF2DAC"/>
    <w:rsid w:val="00F02749"/>
    <w:rsid w:val="00F72506"/>
    <w:rsid w:val="00FC1BB8"/>
    <w:rsid w:val="00FD0CAC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A5"/>
  </w:style>
  <w:style w:type="paragraph" w:styleId="Footer">
    <w:name w:val="footer"/>
    <w:basedOn w:val="Normal"/>
    <w:link w:val="Foot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A5"/>
  </w:style>
  <w:style w:type="paragraph" w:styleId="ListParagraph">
    <w:name w:val="List Paragraph"/>
    <w:basedOn w:val="Normal"/>
    <w:uiPriority w:val="34"/>
    <w:qFormat/>
    <w:rsid w:val="003D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A5"/>
  </w:style>
  <w:style w:type="paragraph" w:styleId="Footer">
    <w:name w:val="footer"/>
    <w:basedOn w:val="Normal"/>
    <w:link w:val="FooterChar"/>
    <w:uiPriority w:val="99"/>
    <w:semiHidden/>
    <w:unhideWhenUsed/>
    <w:rsid w:val="00D77A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A5"/>
  </w:style>
  <w:style w:type="paragraph" w:styleId="ListParagraph">
    <w:name w:val="List Paragraph"/>
    <w:basedOn w:val="Normal"/>
    <w:uiPriority w:val="34"/>
    <w:qFormat/>
    <w:rsid w:val="003D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aspeles.dobe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elesizglitiba.lv/lv/pr%C4%81ta-sporta-sp%C4%93l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cp:lastPrinted>2019-09-18T10:32:00Z</cp:lastPrinted>
  <dcterms:created xsi:type="dcterms:W3CDTF">2019-09-21T11:26:00Z</dcterms:created>
  <dcterms:modified xsi:type="dcterms:W3CDTF">2019-09-21T11:26:00Z</dcterms:modified>
</cp:coreProperties>
</file>